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C5" w:rsidRDefault="003309D1" w:rsidP="00A365C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5C5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</w:t>
      </w:r>
    </w:p>
    <w:p w:rsidR="003309D1" w:rsidRPr="00A365C5" w:rsidRDefault="003309D1" w:rsidP="00A365C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5C5">
        <w:rPr>
          <w:rFonts w:ascii="Times New Roman" w:hAnsi="Times New Roman" w:cs="Times New Roman"/>
          <w:b/>
          <w:sz w:val="24"/>
          <w:szCs w:val="24"/>
        </w:rPr>
        <w:t>«Как организовать выходной день с ребе</w:t>
      </w:r>
      <w:r w:rsidRPr="00A365C5">
        <w:rPr>
          <w:rFonts w:ascii="Times New Roman" w:hAnsi="Times New Roman" w:cs="Times New Roman"/>
          <w:b/>
          <w:sz w:val="24"/>
          <w:szCs w:val="24"/>
        </w:rPr>
        <w:t>н</w:t>
      </w:r>
      <w:r w:rsidRPr="00A365C5">
        <w:rPr>
          <w:rFonts w:ascii="Times New Roman" w:hAnsi="Times New Roman" w:cs="Times New Roman"/>
          <w:b/>
          <w:sz w:val="24"/>
          <w:szCs w:val="24"/>
        </w:rPr>
        <w:t>ком”.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proofErr w:type="gramStart"/>
      <w:r w:rsidRPr="00A365C5">
        <w:rPr>
          <w:color w:val="333333"/>
        </w:rPr>
        <w:t>Целую неделю ребенок проводит</w:t>
      </w:r>
      <w:proofErr w:type="gramEnd"/>
      <w:r w:rsidRPr="00A365C5">
        <w:rPr>
          <w:color w:val="333333"/>
        </w:rPr>
        <w:t xml:space="preserve"> в детском саду, родители видят его только в</w:t>
      </w:r>
      <w:r w:rsidRPr="00A365C5">
        <w:rPr>
          <w:color w:val="333333"/>
        </w:rPr>
        <w:t>е</w:t>
      </w:r>
      <w:r w:rsidRPr="00A365C5">
        <w:rPr>
          <w:color w:val="333333"/>
        </w:rPr>
        <w:t>чером, у них часто нет возможности уделить ему внимание. Поэтому именно в выхо</w:t>
      </w:r>
      <w:r w:rsidRPr="00A365C5">
        <w:rPr>
          <w:color w:val="333333"/>
        </w:rPr>
        <w:t>д</w:t>
      </w:r>
      <w:r w:rsidRPr="00A365C5">
        <w:rPr>
          <w:color w:val="333333"/>
        </w:rPr>
        <w:t>ной день нужно сделать все так, чтобы ребенок сильнее почувствовал близость с род</w:t>
      </w:r>
      <w:r w:rsidRPr="00A365C5">
        <w:rPr>
          <w:color w:val="333333"/>
        </w:rPr>
        <w:t>и</w:t>
      </w:r>
      <w:r w:rsidRPr="00A365C5">
        <w:rPr>
          <w:color w:val="333333"/>
        </w:rPr>
        <w:t>тел</w:t>
      </w:r>
      <w:r w:rsidRPr="00A365C5">
        <w:rPr>
          <w:color w:val="333333"/>
        </w:rPr>
        <w:t>я</w:t>
      </w:r>
      <w:r w:rsidRPr="00A365C5">
        <w:rPr>
          <w:color w:val="333333"/>
        </w:rPr>
        <w:t>ми, родными; радость от пребывания с ними.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Выходной день должен быть праздником для малыша. Каждая семья в состо</w:t>
      </w:r>
      <w:r w:rsidRPr="00A365C5">
        <w:rPr>
          <w:color w:val="333333"/>
        </w:rPr>
        <w:t>я</w:t>
      </w:r>
      <w:r w:rsidRPr="00A365C5">
        <w:rPr>
          <w:color w:val="333333"/>
        </w:rPr>
        <w:t xml:space="preserve">нии сделать это. Для этого нужно: соблюдать строгий режим дня: укладывать спать в </w:t>
      </w:r>
      <w:proofErr w:type="gramStart"/>
      <w:r w:rsidRPr="00A365C5">
        <w:rPr>
          <w:color w:val="333333"/>
        </w:rPr>
        <w:t>одно и тоже</w:t>
      </w:r>
      <w:proofErr w:type="gramEnd"/>
      <w:r w:rsidRPr="00A365C5">
        <w:rPr>
          <w:color w:val="333333"/>
        </w:rPr>
        <w:t xml:space="preserve"> время. Утром можно не будить ребенка, но и не давать ему лежать в пост</w:t>
      </w:r>
      <w:r w:rsidRPr="00A365C5">
        <w:rPr>
          <w:color w:val="333333"/>
        </w:rPr>
        <w:t>е</w:t>
      </w:r>
      <w:r w:rsidRPr="00A365C5">
        <w:rPr>
          <w:color w:val="333333"/>
        </w:rPr>
        <w:t>ли до обеда. Днем ребенок должен спать 1,5 – 2 часа, как и в детском саду.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• Накануне выходного дня ребенка нужно выкупать либо сходить с ним в баню.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• Важно, чтобы ребенок мог поиграть игрушками, порисовать, посмотреть книжки, пока взрослые занимаются домашними делами.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• Там, где возможно, можно привлекать ребенка к участию в работе взрослых: помочь вытереть пыль, убрать в своем уголке, помыть овощи, перебрать ягоды. Отец что-то мастерит, а ребенок подает молоток, гвозди. Такая помощь взрослых радует и воспитывает трудолюбие.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• В любое время года с ребенком нужно гулять в парке или просто по улицам. Прогулка нужна не только потому, что пребывание на свежем воздухе полезно для зд</w:t>
      </w:r>
      <w:r w:rsidRPr="00A365C5">
        <w:rPr>
          <w:color w:val="333333"/>
        </w:rPr>
        <w:t>о</w:t>
      </w:r>
      <w:r w:rsidRPr="00A365C5">
        <w:rPr>
          <w:color w:val="333333"/>
        </w:rPr>
        <w:t xml:space="preserve">ровья, но и потому, что разговоры </w:t>
      </w:r>
      <w:proofErr w:type="gramStart"/>
      <w:r w:rsidRPr="00A365C5">
        <w:rPr>
          <w:color w:val="333333"/>
        </w:rPr>
        <w:t>со</w:t>
      </w:r>
      <w:proofErr w:type="gramEnd"/>
      <w:r w:rsidRPr="00A365C5">
        <w:rPr>
          <w:color w:val="333333"/>
        </w:rPr>
        <w:t xml:space="preserve"> взрослыми во время прогулки сближают детей с родителями. Дети очень дорожат такими моментами. «А мне мама рассказала, показ</w:t>
      </w:r>
      <w:r w:rsidRPr="00A365C5">
        <w:rPr>
          <w:color w:val="333333"/>
        </w:rPr>
        <w:t>а</w:t>
      </w:r>
      <w:r w:rsidRPr="00A365C5">
        <w:rPr>
          <w:color w:val="333333"/>
        </w:rPr>
        <w:t>ла» - хвастают они. Прогулки многое дают и для воспитания любви к родному городу, родной природе.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В зимний день можно поехать на природу. Взять с собой еду, лыжи, санки.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На прогулке нужно дать ребенку возможность побегать. Такие длительные пр</w:t>
      </w:r>
      <w:r w:rsidRPr="00A365C5">
        <w:rPr>
          <w:color w:val="333333"/>
        </w:rPr>
        <w:t>о</w:t>
      </w:r>
      <w:r w:rsidRPr="00A365C5">
        <w:rPr>
          <w:color w:val="333333"/>
        </w:rPr>
        <w:t>гулки доставляют детям много радости, оставляют у них яркие впечатления. Только внимательно следите за тем, чтобы ребенок не переутомлялся.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В плохую погоду, вы выходной день можно с ребенком почитать, послушать м</w:t>
      </w:r>
      <w:r w:rsidRPr="00A365C5">
        <w:rPr>
          <w:color w:val="333333"/>
        </w:rPr>
        <w:t>у</w:t>
      </w:r>
      <w:r w:rsidRPr="00A365C5">
        <w:rPr>
          <w:color w:val="333333"/>
        </w:rPr>
        <w:t>зыку, поиграть с ним, попеть песни.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Очень многие родители полагают, что ребенка в выходной день следует водить в кино, даже на картины, не очень для него понятные. Это только вредно для ребенка. Он сидит 2-3 часа в душном зале, быстрая смена кадров не только утомляет, но иногда и пугает ребенка. Ребенка-дошкольника следует брать на картины, созданные для его возраста.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Уважаемые родители!</w:t>
      </w:r>
    </w:p>
    <w:p w:rsidR="00A365C5" w:rsidRPr="00A365C5" w:rsidRDefault="00A365C5" w:rsidP="00A365C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Arial" w:hAnsi="Arial" w:cs="Arial"/>
          <w:color w:val="333333"/>
        </w:rPr>
      </w:pPr>
      <w:r w:rsidRPr="00A365C5">
        <w:rPr>
          <w:color w:val="333333"/>
        </w:rPr>
        <w:t>Совсем нетрудно сделать так, чтобы выходной и вам, и ребенку доставил уд</w:t>
      </w:r>
      <w:r w:rsidRPr="00A365C5">
        <w:rPr>
          <w:color w:val="333333"/>
        </w:rPr>
        <w:t>о</w:t>
      </w:r>
      <w:r w:rsidRPr="00A365C5">
        <w:rPr>
          <w:color w:val="333333"/>
        </w:rPr>
        <w:t>вольствие, сблизил вас, укрепил любовь и уважение между вами.</w:t>
      </w:r>
    </w:p>
    <w:p w:rsidR="00A365C5" w:rsidRPr="00A365C5" w:rsidRDefault="00A365C5" w:rsidP="00A365C5">
      <w:pPr>
        <w:ind w:firstLine="709"/>
        <w:jc w:val="center"/>
        <w:rPr>
          <w:b/>
          <w:sz w:val="24"/>
          <w:szCs w:val="24"/>
        </w:rPr>
      </w:pPr>
    </w:p>
    <w:tbl>
      <w:tblPr>
        <w:tblW w:w="107" w:type="pct"/>
        <w:tblCellSpacing w:w="0" w:type="dxa"/>
        <w:tblInd w:w="-1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"/>
      </w:tblGrid>
      <w:tr w:rsidR="003309D1" w:rsidRPr="003309D1" w:rsidTr="003309D1">
        <w:trPr>
          <w:trHeight w:val="19797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"/>
            </w:tblGrid>
            <w:tr w:rsidR="003309D1" w:rsidRPr="003309D1">
              <w:trPr>
                <w:tblCellSpacing w:w="0" w:type="dxa"/>
              </w:trPr>
              <w:tc>
                <w:tcPr>
                  <w:tcW w:w="2178" w:type="dxa"/>
                  <w:hideMark/>
                </w:tcPr>
                <w:p w:rsidR="003309D1" w:rsidRPr="003309D1" w:rsidRDefault="003309D1" w:rsidP="003309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09D1" w:rsidRPr="003309D1">
              <w:trPr>
                <w:trHeight w:val="19603"/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97" w:type="dxa"/>
                    <w:bottom w:w="97" w:type="dxa"/>
                    <w:right w:w="97" w:type="dxa"/>
                  </w:tcMar>
                  <w:hideMark/>
                </w:tcPr>
                <w:p w:rsidR="003309D1" w:rsidRPr="003309D1" w:rsidRDefault="003309D1" w:rsidP="003309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309D1" w:rsidRPr="003309D1" w:rsidRDefault="003309D1" w:rsidP="00330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15D6" w:rsidRDefault="00AF15D6"/>
    <w:sectPr w:rsidR="00AF15D6" w:rsidSect="00A365C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3309D1"/>
    <w:rsid w:val="000C408F"/>
    <w:rsid w:val="003309D1"/>
    <w:rsid w:val="00A365C5"/>
    <w:rsid w:val="00A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362</Words>
  <Characters>2068</Characters>
  <Application>Microsoft Office Word</Application>
  <DocSecurity>0</DocSecurity>
  <Lines>17</Lines>
  <Paragraphs>4</Paragraphs>
  <ScaleCrop>false</ScaleCrop>
  <Company>DreamLair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2018-05-14T10:26:00Z</dcterms:created>
  <dcterms:modified xsi:type="dcterms:W3CDTF">2018-05-14T10:31:00Z</dcterms:modified>
</cp:coreProperties>
</file>