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BD" w:rsidRPr="00C309BD" w:rsidRDefault="00C309BD" w:rsidP="00C309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9BD">
        <w:rPr>
          <w:rFonts w:ascii="Times New Roman" w:hAnsi="Times New Roman" w:cs="Times New Roman"/>
          <w:b/>
          <w:sz w:val="24"/>
          <w:szCs w:val="24"/>
        </w:rPr>
        <w:t>Консультация для родителей</w:t>
      </w:r>
    </w:p>
    <w:p w:rsidR="00C309BD" w:rsidRPr="00C309BD" w:rsidRDefault="00C309BD" w:rsidP="00C309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9BD">
        <w:rPr>
          <w:rFonts w:ascii="Times New Roman" w:hAnsi="Times New Roman" w:cs="Times New Roman"/>
          <w:b/>
          <w:sz w:val="24"/>
          <w:szCs w:val="24"/>
        </w:rPr>
        <w:t>«Развитие речи у детей 4–5 лет»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Период 4-5 лет - очень важный в жизни ребёнка. Уровень мышления намного возрастает. Малыш уже понимает, что он человек, кто он: девочка или мальчик. Стан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вится думающим и творческим ребёнком. Пятилетние дети тяготеют к рифме: создают собственные стихи, подбирая слова, лишённые всякого смысла. Но само это занятие далеко не бессмысленное: оно способствует развитию фонематического восприятия, формирует умение подбирать слова, близкие по звучанию. Именно средний возраст — возраст почемучек. Причём задаются совершенно невероятные вопросы, порой в самом неподходящем месте, которые ставят в тупик. Но психологи рекомендуют отвечать на все детские «почему?» и «зачем?», даже неприличные или неприятные и на которые не знаете ответа. Обязательно договоритесь с ребёнком, что ответите на этот вопрос дома, вечером или завтра. Объясните, что вам надо сначала почитать справочник или энци</w:t>
      </w:r>
      <w:r w:rsidRPr="00C309BD">
        <w:rPr>
          <w:rFonts w:ascii="Times New Roman" w:hAnsi="Times New Roman" w:cs="Times New Roman"/>
          <w:sz w:val="24"/>
          <w:szCs w:val="24"/>
        </w:rPr>
        <w:t>к</w:t>
      </w:r>
      <w:r w:rsidRPr="00C309BD">
        <w:rPr>
          <w:rFonts w:ascii="Times New Roman" w:hAnsi="Times New Roman" w:cs="Times New Roman"/>
          <w:sz w:val="24"/>
          <w:szCs w:val="24"/>
        </w:rPr>
        <w:t xml:space="preserve">лопедию. Причём нельзя ни в коем случае забывать ответить, даже если ребёнок забыл. Скажите: «Помнишь, ты задавал мне такой-то вопрос, я на него хочу тебе ответить». 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Речевое развитие - одна из важнейших задач дошкольного воспитания.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Поскольку развивая детскую речь, мы расширяем не только речевые возможн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сти ребенка, но и непосредственно влияем на его интеллектуальные способности, вн</w:t>
      </w:r>
      <w:r w:rsidRPr="00C309BD">
        <w:rPr>
          <w:rFonts w:ascii="Times New Roman" w:hAnsi="Times New Roman" w:cs="Times New Roman"/>
          <w:sz w:val="24"/>
          <w:szCs w:val="24"/>
        </w:rPr>
        <w:t>и</w:t>
      </w:r>
      <w:r w:rsidRPr="00C309BD">
        <w:rPr>
          <w:rFonts w:ascii="Times New Roman" w:hAnsi="Times New Roman" w:cs="Times New Roman"/>
          <w:sz w:val="24"/>
          <w:szCs w:val="24"/>
        </w:rPr>
        <w:t>мание, память, кругозор и другие аспекты жизнедеятельности. Психологические иссл</w:t>
      </w:r>
      <w:r w:rsidRPr="00C309BD">
        <w:rPr>
          <w:rFonts w:ascii="Times New Roman" w:hAnsi="Times New Roman" w:cs="Times New Roman"/>
          <w:sz w:val="24"/>
          <w:szCs w:val="24"/>
        </w:rPr>
        <w:t>е</w:t>
      </w:r>
      <w:r w:rsidRPr="00C309BD">
        <w:rPr>
          <w:rFonts w:ascii="Times New Roman" w:hAnsi="Times New Roman" w:cs="Times New Roman"/>
          <w:sz w:val="24"/>
          <w:szCs w:val="24"/>
        </w:rPr>
        <w:t>дования показывают, что дети средней группы более любознательны, самостоятельны и активны в освоении социальной и природной действительности, нежели их младшие друзья, поскольку ближе к 5-ти годам: приобретаются навыки связной речи (послед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вательное наиболее полное выражение своих мыслей); расширяется словарный запас: пополняется активный словарь (слова, которые часто употребляются в повседневной жизни) и пассивный словарь (ребенок не часто употребляет эти слова, но знает их зн</w:t>
      </w:r>
      <w:r w:rsidRPr="00C309BD">
        <w:rPr>
          <w:rFonts w:ascii="Times New Roman" w:hAnsi="Times New Roman" w:cs="Times New Roman"/>
          <w:sz w:val="24"/>
          <w:szCs w:val="24"/>
        </w:rPr>
        <w:t>а</w:t>
      </w:r>
      <w:r w:rsidRPr="00C309BD">
        <w:rPr>
          <w:rFonts w:ascii="Times New Roman" w:hAnsi="Times New Roman" w:cs="Times New Roman"/>
          <w:sz w:val="24"/>
          <w:szCs w:val="24"/>
        </w:rPr>
        <w:t>чение, может объяснить смысл);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речь постепенно становится грамматически оформленной (правильное и умес</w:t>
      </w:r>
      <w:r w:rsidRPr="00C309BD">
        <w:rPr>
          <w:rFonts w:ascii="Times New Roman" w:hAnsi="Times New Roman" w:cs="Times New Roman"/>
          <w:sz w:val="24"/>
          <w:szCs w:val="24"/>
        </w:rPr>
        <w:t>т</w:t>
      </w:r>
      <w:r w:rsidRPr="00C309BD">
        <w:rPr>
          <w:rFonts w:ascii="Times New Roman" w:hAnsi="Times New Roman" w:cs="Times New Roman"/>
          <w:sz w:val="24"/>
          <w:szCs w:val="24"/>
        </w:rPr>
        <w:t>ное употребление слов).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Кроме того, в этом возрасте возрастает устойчивость внимания к речи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окружающих, чем старше становится ребёнок, тем большее влияние на его реч</w:t>
      </w:r>
      <w:r w:rsidRPr="00C309BD">
        <w:rPr>
          <w:rFonts w:ascii="Times New Roman" w:hAnsi="Times New Roman" w:cs="Times New Roman"/>
          <w:sz w:val="24"/>
          <w:szCs w:val="24"/>
        </w:rPr>
        <w:t>е</w:t>
      </w:r>
      <w:r w:rsidRPr="00C309BD">
        <w:rPr>
          <w:rFonts w:ascii="Times New Roman" w:hAnsi="Times New Roman" w:cs="Times New Roman"/>
          <w:sz w:val="24"/>
          <w:szCs w:val="24"/>
        </w:rPr>
        <w:t>вое развитие оказывают семейное и общественное воспитание.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Увеличение активного словаря создаёт ребёнку возможность полнее строить свои высказывания, точнее излагать мысли. Рост словаря, употребление более сложных в структурном отношении предложений нередко приводит к тому, что дети начинают чаще допускать грамматические ошибки: например, неправильно изменяют глаголы «</w:t>
      </w:r>
      <w:proofErr w:type="spellStart"/>
      <w:r w:rsidRPr="00C309BD">
        <w:rPr>
          <w:rFonts w:ascii="Times New Roman" w:hAnsi="Times New Roman" w:cs="Times New Roman"/>
          <w:sz w:val="24"/>
          <w:szCs w:val="24"/>
        </w:rPr>
        <w:t>хочут</w:t>
      </w:r>
      <w:proofErr w:type="spellEnd"/>
      <w:r w:rsidRPr="00C309BD">
        <w:rPr>
          <w:rFonts w:ascii="Times New Roman" w:hAnsi="Times New Roman" w:cs="Times New Roman"/>
          <w:sz w:val="24"/>
          <w:szCs w:val="24"/>
        </w:rPr>
        <w:t>» вместо «хотят» и т. д. Мы - педагоги и родители - должны исправлять подо</w:t>
      </w:r>
      <w:r w:rsidRPr="00C309BD">
        <w:rPr>
          <w:rFonts w:ascii="Times New Roman" w:hAnsi="Times New Roman" w:cs="Times New Roman"/>
          <w:sz w:val="24"/>
          <w:szCs w:val="24"/>
        </w:rPr>
        <w:t>б</w:t>
      </w:r>
      <w:r w:rsidRPr="00C309BD">
        <w:rPr>
          <w:rFonts w:ascii="Times New Roman" w:hAnsi="Times New Roman" w:cs="Times New Roman"/>
          <w:sz w:val="24"/>
          <w:szCs w:val="24"/>
        </w:rPr>
        <w:t xml:space="preserve">ные речевые «ляпы» и предлагать правильный образец употребления слов. 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На что же, в первую очередь, необходимо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обращать внимание родителям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>: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1) Развитие интонационной выразительности речи.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Интонационной выразительностью дети овладевают преимущественно к пяти годам. Но, как правило, в детском саду при разучивании стихотворений, инсценировок педагоги часто сталкиваются с монотонностью, невыразительностью детской речи. В большинстве случаев это связано с тем, что дети не всегда осознают значение интон</w:t>
      </w:r>
      <w:r w:rsidRPr="00C309BD">
        <w:rPr>
          <w:rFonts w:ascii="Times New Roman" w:hAnsi="Times New Roman" w:cs="Times New Roman"/>
          <w:sz w:val="24"/>
          <w:szCs w:val="24"/>
        </w:rPr>
        <w:t>а</w:t>
      </w:r>
      <w:r w:rsidRPr="00C309BD">
        <w:rPr>
          <w:rFonts w:ascii="Times New Roman" w:hAnsi="Times New Roman" w:cs="Times New Roman"/>
          <w:sz w:val="24"/>
          <w:szCs w:val="24"/>
        </w:rPr>
        <w:t>ции для передачи смысла высказываний. Уважаемые родители, попробуйте прочитать ребёнку один и тот же текст по-разному: монотонно и с интонацией. Ребёнок сразу же заметит разницу. Поэтому так важно при чтении литературных произведений детям, обращать внимание на выразительность, темп своей речи, учить распознавать интон</w:t>
      </w:r>
      <w:r w:rsidRPr="00C309BD">
        <w:rPr>
          <w:rFonts w:ascii="Times New Roman" w:hAnsi="Times New Roman" w:cs="Times New Roman"/>
          <w:sz w:val="24"/>
          <w:szCs w:val="24"/>
        </w:rPr>
        <w:t>а</w:t>
      </w:r>
      <w:r w:rsidRPr="00C309BD">
        <w:rPr>
          <w:rFonts w:ascii="Times New Roman" w:hAnsi="Times New Roman" w:cs="Times New Roman"/>
          <w:sz w:val="24"/>
          <w:szCs w:val="24"/>
        </w:rPr>
        <w:t>ции по эмоциональному фону и тренироваться в их употреблении. Для этого прекрасно подходят ролевые игры или совместное обыгрывание известных ребенку сказок.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2)  Художественное слово в воспитании дошкольников. 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Развитие фантазии, воображения, формирование произвольной памяти, умение внимательно слушать произведения художественной литературы, сконцентрироваться и ответить на вопросы по тексту - необходимые условия не только для расширения кругозора, но и для общего развития ребенка.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Художественные тексты являются хорошим помощником родителям и педаг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гам для решения этой задачи. Больше читайте, придумывайте совместно сказки и ра</w:t>
      </w:r>
      <w:r w:rsidRPr="00C309BD">
        <w:rPr>
          <w:rFonts w:ascii="Times New Roman" w:hAnsi="Times New Roman" w:cs="Times New Roman"/>
          <w:sz w:val="24"/>
          <w:szCs w:val="24"/>
        </w:rPr>
        <w:t>с</w:t>
      </w:r>
      <w:r w:rsidRPr="00C309BD">
        <w:rPr>
          <w:rFonts w:ascii="Times New Roman" w:hAnsi="Times New Roman" w:cs="Times New Roman"/>
          <w:sz w:val="24"/>
          <w:szCs w:val="24"/>
        </w:rPr>
        <w:t>сказы, обсуждайте явления природы, разучивайте стихи – это поможет ребенку не только овладеть грамотной речью, но и значительно расширит его познавательные сп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собности.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3) Речь и мелкая моторика рук.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В дошкольном возрасте самое пристальное внимание надо уделять развитию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мелкой моторики, так как сначала развиваются тонкие движения пальцев рук,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затем появляется артикуляция слогов. Развитие и улучшение речи стоит в пр</w:t>
      </w:r>
      <w:r w:rsidRPr="00C309BD">
        <w:rPr>
          <w:rFonts w:ascii="Times New Roman" w:hAnsi="Times New Roman" w:cs="Times New Roman"/>
          <w:sz w:val="24"/>
          <w:szCs w:val="24"/>
        </w:rPr>
        <w:t>я</w:t>
      </w:r>
      <w:r w:rsidRPr="00C309BD">
        <w:rPr>
          <w:rFonts w:ascii="Times New Roman" w:hAnsi="Times New Roman" w:cs="Times New Roman"/>
          <w:sz w:val="24"/>
          <w:szCs w:val="24"/>
        </w:rPr>
        <w:t xml:space="preserve">мой зависимости от степени </w:t>
      </w:r>
      <w:proofErr w:type="spellStart"/>
      <w:r w:rsidRPr="00C309B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309BD">
        <w:rPr>
          <w:rFonts w:ascii="Times New Roman" w:hAnsi="Times New Roman" w:cs="Times New Roman"/>
          <w:sz w:val="24"/>
          <w:szCs w:val="24"/>
        </w:rPr>
        <w:t xml:space="preserve"> мелкой моторики. В домашних услов</w:t>
      </w:r>
      <w:r w:rsidRPr="00C309BD">
        <w:rPr>
          <w:rFonts w:ascii="Times New Roman" w:hAnsi="Times New Roman" w:cs="Times New Roman"/>
          <w:sz w:val="24"/>
          <w:szCs w:val="24"/>
        </w:rPr>
        <w:t>и</w:t>
      </w:r>
      <w:r w:rsidRPr="00C309BD">
        <w:rPr>
          <w:rFonts w:ascii="Times New Roman" w:hAnsi="Times New Roman" w:cs="Times New Roman"/>
          <w:sz w:val="24"/>
          <w:szCs w:val="24"/>
        </w:rPr>
        <w:t>ях развитие мелкой моторики может быть не только интересным занятием, но и поле</w:t>
      </w:r>
      <w:r w:rsidRPr="00C309BD">
        <w:rPr>
          <w:rFonts w:ascii="Times New Roman" w:hAnsi="Times New Roman" w:cs="Times New Roman"/>
          <w:sz w:val="24"/>
          <w:szCs w:val="24"/>
        </w:rPr>
        <w:t>з</w:t>
      </w:r>
      <w:r w:rsidRPr="00C309BD">
        <w:rPr>
          <w:rFonts w:ascii="Times New Roman" w:hAnsi="Times New Roman" w:cs="Times New Roman"/>
          <w:sz w:val="24"/>
          <w:szCs w:val="24"/>
        </w:rPr>
        <w:t>ным делом. Прополка грядок, сбор ягод, лепка пельменей, плетение кос, распутывание ниток, вязание и вышивание, стирка белья, вырезание различных поделок, лепка и т. д. – подарят радость от совместной работы Вам и вашим детям, а также решат одну из з</w:t>
      </w:r>
      <w:r w:rsidRPr="00C309BD">
        <w:rPr>
          <w:rFonts w:ascii="Times New Roman" w:hAnsi="Times New Roman" w:cs="Times New Roman"/>
          <w:sz w:val="24"/>
          <w:szCs w:val="24"/>
        </w:rPr>
        <w:t>а</w:t>
      </w:r>
      <w:r w:rsidRPr="00C309BD">
        <w:rPr>
          <w:rFonts w:ascii="Times New Roman" w:hAnsi="Times New Roman" w:cs="Times New Roman"/>
          <w:sz w:val="24"/>
          <w:szCs w:val="24"/>
        </w:rPr>
        <w:t xml:space="preserve">дач развития речи. 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Далее приведены интересные упражнения для развития речи детей, которые м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 xml:space="preserve">гут использовать  родители. 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1. Учить подбирать определения и эпитеты – (какие бывают собаки: большие, маленькие, санитарные, служебные…);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Учить узнавать предметы по описанию – (зеленая, кудрявая, белоствольная.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Что это? – береза);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3. Учить подбирать действия к предмету – (ветер, что делает: воет, парус над</w:t>
      </w:r>
      <w:r w:rsidRPr="00C309BD">
        <w:rPr>
          <w:rFonts w:ascii="Times New Roman" w:hAnsi="Times New Roman" w:cs="Times New Roman"/>
          <w:sz w:val="24"/>
          <w:szCs w:val="24"/>
        </w:rPr>
        <w:t>у</w:t>
      </w:r>
      <w:r w:rsidRPr="00C309BD">
        <w:rPr>
          <w:rFonts w:ascii="Times New Roman" w:hAnsi="Times New Roman" w:cs="Times New Roman"/>
          <w:sz w:val="24"/>
          <w:szCs w:val="24"/>
        </w:rPr>
        <w:t>вает, листья срывает…);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Учить подбирать предметы к действию - (на небе сверкает, землю согревает.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Что это? - солнце);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Учить подбирать действия к объекту - (кто или что плавает? летает? - рыба, самолет, бабочка, листья); подбирать обстоятельства - (трудиться можно как? - хорошо, спустя рукава, быстро);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6. Учить подбирать синонимы - (большой, огромный, громадный);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7. Учить находить пропущенные слова - (пришел почтальон, он принес…);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Учить распространять и дополнять предложения - (кошки взобрались на дер</w:t>
      </w:r>
      <w:r w:rsidRPr="00C309BD">
        <w:rPr>
          <w:rFonts w:ascii="Times New Roman" w:hAnsi="Times New Roman" w:cs="Times New Roman"/>
          <w:sz w:val="24"/>
          <w:szCs w:val="24"/>
        </w:rPr>
        <w:t>е</w:t>
      </w:r>
      <w:r w:rsidRPr="00C309BD">
        <w:rPr>
          <w:rFonts w:ascii="Times New Roman" w:hAnsi="Times New Roman" w:cs="Times New Roman"/>
          <w:sz w:val="24"/>
          <w:szCs w:val="24"/>
        </w:rPr>
        <w:t>во.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Какое?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Зачем?);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9. Учить называть составные части целого - (дерево - ствол, ветки, сучья);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10. Учить подбирать антонимы  (день - ночь, печаль - радость);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11. Упражнять детей в правильном склонении существительных (род, число, п</w:t>
      </w:r>
      <w:r w:rsidRPr="00C309BD">
        <w:rPr>
          <w:rFonts w:ascii="Times New Roman" w:hAnsi="Times New Roman" w:cs="Times New Roman"/>
          <w:sz w:val="24"/>
          <w:szCs w:val="24"/>
        </w:rPr>
        <w:t>а</w:t>
      </w:r>
      <w:r w:rsidRPr="00C309BD">
        <w:rPr>
          <w:rFonts w:ascii="Times New Roman" w:hAnsi="Times New Roman" w:cs="Times New Roman"/>
          <w:sz w:val="24"/>
          <w:szCs w:val="24"/>
        </w:rPr>
        <w:t>деж). Взрослый называет животного, а ребенок его детеныша (курица - цыплята, л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шадь - жеребята). Причем в различных падежах и множественном числе, т.к. это явл</w:t>
      </w:r>
      <w:r w:rsidRPr="00C309BD">
        <w:rPr>
          <w:rFonts w:ascii="Times New Roman" w:hAnsi="Times New Roman" w:cs="Times New Roman"/>
          <w:sz w:val="24"/>
          <w:szCs w:val="24"/>
        </w:rPr>
        <w:t>я</w:t>
      </w:r>
      <w:r w:rsidRPr="00C309BD">
        <w:rPr>
          <w:rFonts w:ascii="Times New Roman" w:hAnsi="Times New Roman" w:cs="Times New Roman"/>
          <w:sz w:val="24"/>
          <w:szCs w:val="24"/>
        </w:rPr>
        <w:t>ется распространенной ошибкой у малышей;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12. Про что можно сказать: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холодный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-…, холодная -…, холодное -…;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Учить произносить предложение («На улице идёт дождь») по-разному: рад</w:t>
      </w:r>
      <w:r w:rsidRPr="00C309BD">
        <w:rPr>
          <w:rFonts w:ascii="Times New Roman" w:hAnsi="Times New Roman" w:cs="Times New Roman"/>
          <w:sz w:val="24"/>
          <w:szCs w:val="24"/>
        </w:rPr>
        <w:t>о</w:t>
      </w:r>
      <w:r w:rsidRPr="00C309BD">
        <w:rPr>
          <w:rFonts w:ascii="Times New Roman" w:hAnsi="Times New Roman" w:cs="Times New Roman"/>
          <w:sz w:val="24"/>
          <w:szCs w:val="24"/>
        </w:rPr>
        <w:t>стно (и почему?), грустно (и почему?), удивленно (и почему?);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14. Учить находить антонимы (слова с противоположным значением) в стишке: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9BD">
        <w:rPr>
          <w:rFonts w:ascii="Times New Roman" w:hAnsi="Times New Roman" w:cs="Times New Roman"/>
          <w:i/>
          <w:sz w:val="24"/>
          <w:szCs w:val="24"/>
        </w:rPr>
        <w:t>Скажу я слово высоко, а ты ответишь низко.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9BD">
        <w:rPr>
          <w:rFonts w:ascii="Times New Roman" w:hAnsi="Times New Roman" w:cs="Times New Roman"/>
          <w:i/>
          <w:sz w:val="24"/>
          <w:szCs w:val="24"/>
        </w:rPr>
        <w:t>Скажу я слово далеко, а ты ответишь близко.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9BD">
        <w:rPr>
          <w:rFonts w:ascii="Times New Roman" w:hAnsi="Times New Roman" w:cs="Times New Roman"/>
          <w:i/>
          <w:sz w:val="24"/>
          <w:szCs w:val="24"/>
        </w:rPr>
        <w:lastRenderedPageBreak/>
        <w:t>Теперь скажу я слово трус, ответишь ты храбрец.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09BD">
        <w:rPr>
          <w:rFonts w:ascii="Times New Roman" w:hAnsi="Times New Roman" w:cs="Times New Roman"/>
          <w:i/>
          <w:sz w:val="24"/>
          <w:szCs w:val="24"/>
        </w:rPr>
        <w:t>Теперь начало я скажу, ну отвечай…(конец).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15. Учить образовывать  существительные при помощи уменьшительно-ласкательных и других суффиксов (брат – братик, сестра – сестренка, книга – книже</w:t>
      </w:r>
      <w:r w:rsidRPr="00C309BD">
        <w:rPr>
          <w:rFonts w:ascii="Times New Roman" w:hAnsi="Times New Roman" w:cs="Times New Roman"/>
          <w:sz w:val="24"/>
          <w:szCs w:val="24"/>
        </w:rPr>
        <w:t>ч</w:t>
      </w:r>
      <w:r w:rsidRPr="00C309BD">
        <w:rPr>
          <w:rFonts w:ascii="Times New Roman" w:hAnsi="Times New Roman" w:cs="Times New Roman"/>
          <w:sz w:val="24"/>
          <w:szCs w:val="24"/>
        </w:rPr>
        <w:t>ка)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16. Учить образовывать форму родительного падежа множественного числа с</w:t>
      </w:r>
      <w:r w:rsidRPr="00C309BD">
        <w:rPr>
          <w:rFonts w:ascii="Times New Roman" w:hAnsi="Times New Roman" w:cs="Times New Roman"/>
          <w:sz w:val="24"/>
          <w:szCs w:val="24"/>
        </w:rPr>
        <w:t>у</w:t>
      </w:r>
      <w:r w:rsidRPr="00C309BD">
        <w:rPr>
          <w:rFonts w:ascii="Times New Roman" w:hAnsi="Times New Roman" w:cs="Times New Roman"/>
          <w:sz w:val="24"/>
          <w:szCs w:val="24"/>
        </w:rPr>
        <w:t>ществительных (чего нет?; с предлогом без). Например: Возле дома нет деревьев. В а</w:t>
      </w:r>
      <w:r w:rsidRPr="00C309BD">
        <w:rPr>
          <w:rFonts w:ascii="Times New Roman" w:hAnsi="Times New Roman" w:cs="Times New Roman"/>
          <w:sz w:val="24"/>
          <w:szCs w:val="24"/>
        </w:rPr>
        <w:t>к</w:t>
      </w:r>
      <w:r w:rsidRPr="00C309BD">
        <w:rPr>
          <w:rFonts w:ascii="Times New Roman" w:hAnsi="Times New Roman" w:cs="Times New Roman"/>
          <w:sz w:val="24"/>
          <w:szCs w:val="24"/>
        </w:rPr>
        <w:t>вариуме много рыбок. На столе коробка без карандашей.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17. Упражнять детей в употреблении имен существительных во множественном числе. «Я тебе говорю про один предмет, а ты скажи про много предметов. У Кати – ведро, у Саши ведро. Что есть у Кати и у Саши? (Ведра)».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18. Учить согласовывать числительные с существительными. «Сосчитай»: ка</w:t>
      </w:r>
      <w:r w:rsidRPr="00C309BD">
        <w:rPr>
          <w:rFonts w:ascii="Times New Roman" w:hAnsi="Times New Roman" w:cs="Times New Roman"/>
          <w:sz w:val="24"/>
          <w:szCs w:val="24"/>
        </w:rPr>
        <w:t>р</w:t>
      </w:r>
      <w:r w:rsidRPr="00C309BD">
        <w:rPr>
          <w:rFonts w:ascii="Times New Roman" w:hAnsi="Times New Roman" w:cs="Times New Roman"/>
          <w:sz w:val="24"/>
          <w:szCs w:val="24"/>
        </w:rPr>
        <w:t>тинки с изображением от 1 до 5 (полотенце, блюдце, платье, яйцо)».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19. Учить употреблять притяжательного местоимения (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Предложить детям придумать предметы, про которые можно сказать: мой, моя, моё, мои: мой стул, моя книга, моё окно, мои игрушки.</w:t>
      </w:r>
      <w:proofErr w:type="gramEnd"/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 xml:space="preserve">20. Учить 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употреблять предлоги (на, в, за, из, с, под, к, над, между, перед). Дидактическая игра «Найди, где спрятался зайчик?»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21. Учить образовывать глаголы с помощью приставок, показывая картинки, где выполняются действия. (Лисичка прибежала, убежала, перебежала, выбежала)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9BD">
        <w:rPr>
          <w:rFonts w:ascii="Times New Roman" w:hAnsi="Times New Roman" w:cs="Times New Roman"/>
          <w:sz w:val="24"/>
          <w:szCs w:val="24"/>
        </w:rPr>
        <w:t>22. Учить образовывать  прилагательные от существительных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309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309BD">
        <w:rPr>
          <w:rFonts w:ascii="Times New Roman" w:hAnsi="Times New Roman" w:cs="Times New Roman"/>
          <w:sz w:val="24"/>
          <w:szCs w:val="24"/>
        </w:rPr>
        <w:t xml:space="preserve">умка из кожи – кожаная; варенье из клубники – клубничное). </w:t>
      </w:r>
    </w:p>
    <w:p w:rsidR="00C309BD" w:rsidRPr="00C309BD" w:rsidRDefault="00C309BD" w:rsidP="00C309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C309BD">
        <w:rPr>
          <w:color w:val="000000" w:themeColor="text1"/>
        </w:rPr>
        <w:t>Не забывайте, что решающее значение для</w:t>
      </w:r>
      <w:r w:rsidRPr="00C309BD">
        <w:rPr>
          <w:rStyle w:val="apple-converted-space"/>
          <w:color w:val="000000" w:themeColor="text1"/>
        </w:rPr>
        <w:t> </w:t>
      </w:r>
      <w:r w:rsidRPr="00C309BD">
        <w:rPr>
          <w:rStyle w:val="a4"/>
          <w:b w:val="0"/>
          <w:color w:val="000000" w:themeColor="text1"/>
          <w:bdr w:val="none" w:sz="0" w:space="0" w:color="auto" w:frame="1"/>
        </w:rPr>
        <w:t>развития разговорной</w:t>
      </w:r>
      <w:r>
        <w:rPr>
          <w:b/>
          <w:color w:val="000000" w:themeColor="text1"/>
        </w:rPr>
        <w:t xml:space="preserve"> </w:t>
      </w:r>
      <w:r w:rsidRPr="00C309BD">
        <w:rPr>
          <w:rStyle w:val="a4"/>
          <w:b w:val="0"/>
          <w:color w:val="000000" w:themeColor="text1"/>
          <w:bdr w:val="none" w:sz="0" w:space="0" w:color="auto" w:frame="1"/>
        </w:rPr>
        <w:t>речи</w:t>
      </w:r>
      <w:r w:rsidRPr="00C309BD">
        <w:rPr>
          <w:rStyle w:val="apple-converted-space"/>
          <w:color w:val="000000" w:themeColor="text1"/>
        </w:rPr>
        <w:t> </w:t>
      </w:r>
      <w:r w:rsidRPr="00C309BD">
        <w:rPr>
          <w:color w:val="000000" w:themeColor="text1"/>
        </w:rPr>
        <w:t>ребенка имеет его общение с вами. Постарайтесь во время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совместных прогулок с детьми о</w:t>
      </w:r>
      <w:r w:rsidRPr="00C309BD">
        <w:rPr>
          <w:color w:val="000000" w:themeColor="text1"/>
        </w:rPr>
        <w:t>б</w:t>
      </w:r>
      <w:r w:rsidRPr="00C309BD">
        <w:rPr>
          <w:color w:val="000000" w:themeColor="text1"/>
        </w:rPr>
        <w:t>ращать их внимание на значимые для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  <w:bdr w:val="none" w:sz="0" w:space="0" w:color="auto" w:frame="1"/>
        </w:rPr>
        <w:t>человека объекты</w:t>
      </w:r>
      <w:r w:rsidRPr="00C309BD">
        <w:rPr>
          <w:color w:val="000000" w:themeColor="text1"/>
        </w:rPr>
        <w:t>: магазины, школы, поликлин</w:t>
      </w:r>
      <w:r w:rsidRPr="00C309BD">
        <w:rPr>
          <w:color w:val="000000" w:themeColor="text1"/>
        </w:rPr>
        <w:t>и</w:t>
      </w:r>
      <w:r w:rsidRPr="00C309BD">
        <w:rPr>
          <w:color w:val="000000" w:themeColor="text1"/>
        </w:rPr>
        <w:t>ки, библиотеки. Расскажите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ребенку, для чего эти учреждения, кто в них работает. Во время прогулок в лес, по набережной привлекайте внимание малыша к красоте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окр</w:t>
      </w:r>
      <w:r w:rsidRPr="00C309BD">
        <w:rPr>
          <w:color w:val="000000" w:themeColor="text1"/>
        </w:rPr>
        <w:t>у</w:t>
      </w:r>
      <w:r w:rsidRPr="00C309BD">
        <w:rPr>
          <w:color w:val="000000" w:themeColor="text1"/>
        </w:rPr>
        <w:t>жающей природы, растений, насекомых. Не уходите от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ответов на вопросы ребенка. Знакомя с новыми предметами, вещами,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объектами, называйте их правильно. Предл</w:t>
      </w:r>
      <w:r w:rsidRPr="00C309BD">
        <w:rPr>
          <w:color w:val="000000" w:themeColor="text1"/>
        </w:rPr>
        <w:t>о</w:t>
      </w:r>
      <w:r w:rsidRPr="00C309BD">
        <w:rPr>
          <w:color w:val="000000" w:themeColor="text1"/>
        </w:rPr>
        <w:t>жите рассмотреть детально,</w:t>
      </w:r>
      <w:r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выделить характерные особенности, свойства. Как можно больше знакомьте детей с фольклором, рассказывайте и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читайте сказки, загадки, песе</w:t>
      </w:r>
      <w:r w:rsidRPr="00C309BD">
        <w:rPr>
          <w:color w:val="000000" w:themeColor="text1"/>
        </w:rPr>
        <w:t>н</w:t>
      </w:r>
      <w:r w:rsidRPr="00C309BD">
        <w:rPr>
          <w:color w:val="000000" w:themeColor="text1"/>
        </w:rPr>
        <w:t xml:space="preserve">ки, </w:t>
      </w:r>
      <w:proofErr w:type="spellStart"/>
      <w:r w:rsidRPr="00C309BD">
        <w:rPr>
          <w:color w:val="000000" w:themeColor="text1"/>
        </w:rPr>
        <w:t>потешки</w:t>
      </w:r>
      <w:proofErr w:type="spellEnd"/>
      <w:r w:rsidRPr="00C309BD">
        <w:rPr>
          <w:color w:val="000000" w:themeColor="text1"/>
        </w:rPr>
        <w:t>. Они не только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приобщают ребят к национальной культуре, но и форм</w:t>
      </w:r>
      <w:r w:rsidRPr="00C309BD">
        <w:rPr>
          <w:color w:val="000000" w:themeColor="text1"/>
        </w:rPr>
        <w:t>и</w:t>
      </w:r>
      <w:r w:rsidRPr="00C309BD">
        <w:rPr>
          <w:color w:val="000000" w:themeColor="text1"/>
        </w:rPr>
        <w:t>руют нравственные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  <w:bdr w:val="none" w:sz="0" w:space="0" w:color="auto" w:frame="1"/>
        </w:rPr>
        <w:t>качес</w:t>
      </w:r>
      <w:r w:rsidRPr="00C309BD">
        <w:rPr>
          <w:color w:val="000000" w:themeColor="text1"/>
          <w:bdr w:val="none" w:sz="0" w:space="0" w:color="auto" w:frame="1"/>
        </w:rPr>
        <w:t>т</w:t>
      </w:r>
      <w:r w:rsidRPr="00C309BD">
        <w:rPr>
          <w:color w:val="000000" w:themeColor="text1"/>
          <w:bdr w:val="none" w:sz="0" w:space="0" w:color="auto" w:frame="1"/>
        </w:rPr>
        <w:t>ва</w:t>
      </w:r>
      <w:r w:rsidRPr="00C309BD">
        <w:rPr>
          <w:color w:val="000000" w:themeColor="text1"/>
        </w:rPr>
        <w:t>: доброту, честность, заботу о другом человеке,</w:t>
      </w:r>
      <w:r w:rsidRPr="00C309BD">
        <w:rPr>
          <w:rStyle w:val="apple-converted-space"/>
          <w:color w:val="000000" w:themeColor="text1"/>
        </w:rPr>
        <w:t> </w:t>
      </w:r>
      <w:r w:rsidRPr="00C309BD">
        <w:rPr>
          <w:rStyle w:val="a4"/>
          <w:b w:val="0"/>
          <w:color w:val="000000" w:themeColor="text1"/>
          <w:bdr w:val="none" w:sz="0" w:space="0" w:color="auto" w:frame="1"/>
        </w:rPr>
        <w:t>развлекают и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забавляют, вызывают желание высказаться, поговорить о героях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сказки.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Поддерж</w:t>
      </w:r>
      <w:r w:rsidRPr="00C309BD">
        <w:rPr>
          <w:color w:val="000000" w:themeColor="text1"/>
        </w:rPr>
        <w:t>и</w:t>
      </w:r>
      <w:r w:rsidRPr="00C309BD">
        <w:rPr>
          <w:color w:val="000000" w:themeColor="text1"/>
        </w:rPr>
        <w:t>вайте это стремление, пусть ваш ребенок расскажет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знакомую сказку сестренке, б</w:t>
      </w:r>
      <w:r w:rsidRPr="00C309BD">
        <w:rPr>
          <w:color w:val="000000" w:themeColor="text1"/>
        </w:rPr>
        <w:t>а</w:t>
      </w:r>
      <w:r w:rsidRPr="00C309BD">
        <w:rPr>
          <w:color w:val="000000" w:themeColor="text1"/>
        </w:rPr>
        <w:t>бушке, своей любимой и</w:t>
      </w:r>
      <w:r w:rsidRPr="00C309BD">
        <w:rPr>
          <w:color w:val="000000" w:themeColor="text1"/>
        </w:rPr>
        <w:t>г</w:t>
      </w:r>
      <w:r w:rsidRPr="00C309BD">
        <w:rPr>
          <w:color w:val="000000" w:themeColor="text1"/>
        </w:rPr>
        <w:t>рушке. Это первые</w:t>
      </w:r>
      <w:r w:rsidRPr="00C309BD">
        <w:rPr>
          <w:b/>
          <w:color w:val="000000" w:themeColor="text1"/>
        </w:rPr>
        <w:t xml:space="preserve"> </w:t>
      </w:r>
      <w:r w:rsidRPr="00C309BD">
        <w:rPr>
          <w:color w:val="000000" w:themeColor="text1"/>
        </w:rPr>
        <w:t>шаги в овладении монологической речью.</w:t>
      </w:r>
    </w:p>
    <w:p w:rsidR="00C309BD" w:rsidRPr="00C309BD" w:rsidRDefault="00C309BD" w:rsidP="00C309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C309BD">
        <w:rPr>
          <w:color w:val="000000" w:themeColor="text1"/>
        </w:rPr>
        <w:t xml:space="preserve">А в заключение хотелось бы, чтобы </w:t>
      </w:r>
      <w:r w:rsidRPr="00C309BD">
        <w:rPr>
          <w:rStyle w:val="a4"/>
          <w:b w:val="0"/>
          <w:color w:val="000000" w:themeColor="text1"/>
          <w:bdr w:val="none" w:sz="0" w:space="0" w:color="auto" w:frame="1"/>
        </w:rPr>
        <w:t>родители</w:t>
      </w:r>
      <w:r w:rsidRPr="00C309BD">
        <w:rPr>
          <w:rStyle w:val="apple-converted-space"/>
          <w:color w:val="000000" w:themeColor="text1"/>
        </w:rPr>
        <w:t> </w:t>
      </w:r>
      <w:r w:rsidRPr="00C309BD">
        <w:rPr>
          <w:color w:val="000000" w:themeColor="text1"/>
        </w:rPr>
        <w:t>всегда помнили, что</w:t>
      </w:r>
      <w:r>
        <w:rPr>
          <w:color w:val="000000" w:themeColor="text1"/>
        </w:rPr>
        <w:t xml:space="preserve"> </w:t>
      </w:r>
      <w:r w:rsidRPr="00C309BD">
        <w:rPr>
          <w:color w:val="000000" w:themeColor="text1"/>
        </w:rPr>
        <w:t>лучшее уч</w:t>
      </w:r>
      <w:r w:rsidRPr="00C309BD">
        <w:rPr>
          <w:color w:val="000000" w:themeColor="text1"/>
        </w:rPr>
        <w:t>е</w:t>
      </w:r>
      <w:r w:rsidRPr="00C309BD">
        <w:rPr>
          <w:color w:val="000000" w:themeColor="text1"/>
        </w:rPr>
        <w:t>ние – это пример, а правильная грамотная речь - результат общения взрослого с ребе</w:t>
      </w:r>
      <w:r w:rsidRPr="00C309BD">
        <w:rPr>
          <w:color w:val="000000" w:themeColor="text1"/>
        </w:rPr>
        <w:t>н</w:t>
      </w:r>
      <w:r w:rsidRPr="00C309BD">
        <w:rPr>
          <w:color w:val="000000" w:themeColor="text1"/>
        </w:rPr>
        <w:t>ком.</w:t>
      </w: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9BD" w:rsidRPr="00C309BD" w:rsidRDefault="00C309BD" w:rsidP="00C309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15D6" w:rsidRPr="00C309BD" w:rsidRDefault="00AF15D6" w:rsidP="00C309B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15D6" w:rsidRPr="00C309BD" w:rsidSect="00C309BD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309BD"/>
    <w:rsid w:val="00AF15D6"/>
    <w:rsid w:val="00C3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09BD"/>
    <w:rPr>
      <w:b/>
      <w:bCs/>
    </w:rPr>
  </w:style>
  <w:style w:type="character" w:customStyle="1" w:styleId="apple-converted-space">
    <w:name w:val="apple-converted-space"/>
    <w:basedOn w:val="a0"/>
    <w:rsid w:val="00C30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1387</Words>
  <Characters>7910</Characters>
  <Application>Microsoft Office Word</Application>
  <DocSecurity>0</DocSecurity>
  <Lines>65</Lines>
  <Paragraphs>18</Paragraphs>
  <ScaleCrop>false</ScaleCrop>
  <Company>DreamLair</Company>
  <LinksUpToDate>false</LinksUpToDate>
  <CharactersWithSpaces>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2018-05-14T09:22:00Z</dcterms:created>
  <dcterms:modified xsi:type="dcterms:W3CDTF">2018-05-14T09:26:00Z</dcterms:modified>
</cp:coreProperties>
</file>