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EF" w:rsidRPr="001441BC" w:rsidRDefault="009525EF" w:rsidP="00D67AA6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1441B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Конспект открытого занятия в старшей группе «Школа юных пожарных»</w:t>
      </w:r>
    </w:p>
    <w:p w:rsidR="00522675" w:rsidRPr="001441BC" w:rsidRDefault="00522675" w:rsidP="00D174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41B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Цель: </w:t>
      </w:r>
      <w:r w:rsidRPr="001441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привитие элементарных знаний и навыков в пожарной безопасности.</w:t>
      </w:r>
    </w:p>
    <w:p w:rsidR="0072374E" w:rsidRPr="001441BC" w:rsidRDefault="0072374E" w:rsidP="00D174C4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>Задачи:</w:t>
      </w:r>
    </w:p>
    <w:p w:rsidR="0072374E" w:rsidRPr="001441BC" w:rsidRDefault="0072374E" w:rsidP="00723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1B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познакомить детей с огнем и его свойствами;</w:t>
      </w:r>
    </w:p>
    <w:p w:rsidR="0072374E" w:rsidRPr="001441BC" w:rsidRDefault="0072374E" w:rsidP="00723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1B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расширить словарный запас детей по теме пожарная безопасность;</w:t>
      </w:r>
    </w:p>
    <w:p w:rsidR="0072374E" w:rsidRPr="001441BC" w:rsidRDefault="0072374E" w:rsidP="00723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1B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закрепить знания детей об опасных ситуациях, причинах возникновения пожара и правила поведения при пожаре;</w:t>
      </w:r>
    </w:p>
    <w:p w:rsidR="0072374E" w:rsidRPr="001441BC" w:rsidRDefault="0072374E" w:rsidP="00723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1B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воспитывать у детей потребность в заботе о своей безопасности;</w:t>
      </w:r>
    </w:p>
    <w:p w:rsidR="0072374E" w:rsidRPr="001441BC" w:rsidRDefault="0072374E" w:rsidP="00952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1B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развивать любознательность, память, логическое мышление.</w:t>
      </w:r>
    </w:p>
    <w:p w:rsidR="0072374E" w:rsidRPr="001441BC" w:rsidRDefault="0072374E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72374E" w:rsidRPr="001441BC" w:rsidRDefault="0072374E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 xml:space="preserve">Воспитатель: Здравствуйте, ребята! </w:t>
      </w:r>
      <w:r w:rsidR="001D42AF" w:rsidRPr="001441BC">
        <w:rPr>
          <w:rFonts w:ascii="Times New Roman" w:hAnsi="Times New Roman" w:cs="Times New Roman"/>
          <w:sz w:val="28"/>
          <w:szCs w:val="28"/>
        </w:rPr>
        <w:t xml:space="preserve">Меня зовут Наталья Сергеевна! </w:t>
      </w:r>
      <w:r w:rsidR="006A0E78" w:rsidRPr="001441BC">
        <w:rPr>
          <w:rFonts w:ascii="Times New Roman" w:hAnsi="Times New Roman" w:cs="Times New Roman"/>
          <w:sz w:val="28"/>
          <w:szCs w:val="28"/>
        </w:rPr>
        <w:t xml:space="preserve">Сегодня утром я получила письмо из школы «Юных пожарных». И сразу же пришла к вам в детский сад. Хотите я вам его прочитаю? ... </w:t>
      </w:r>
    </w:p>
    <w:p w:rsidR="006A0E78" w:rsidRPr="00522C95" w:rsidRDefault="006A0E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41BC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1441BC">
        <w:rPr>
          <w:rFonts w:ascii="Times New Roman" w:hAnsi="Times New Roman" w:cs="Times New Roman"/>
          <w:sz w:val="28"/>
          <w:szCs w:val="28"/>
        </w:rPr>
        <w:t xml:space="preserve"> читает письмо</w:t>
      </w:r>
      <w:r w:rsidRPr="00522C95">
        <w:rPr>
          <w:rFonts w:ascii="Times New Roman" w:hAnsi="Times New Roman" w:cs="Times New Roman"/>
          <w:sz w:val="28"/>
          <w:szCs w:val="28"/>
        </w:rPr>
        <w:t>: « В нашей школе «Юных пожарных» объявляется набор детей, желаю</w:t>
      </w:r>
      <w:r w:rsidR="009970B9" w:rsidRPr="00522C95">
        <w:rPr>
          <w:rFonts w:ascii="Times New Roman" w:hAnsi="Times New Roman" w:cs="Times New Roman"/>
          <w:sz w:val="28"/>
          <w:szCs w:val="28"/>
        </w:rPr>
        <w:t xml:space="preserve">щих стать настоящими пожарными. </w:t>
      </w:r>
      <w:r w:rsidR="00650A92" w:rsidRPr="00522C95">
        <w:rPr>
          <w:rFonts w:ascii="Times New Roman" w:hAnsi="Times New Roman" w:cs="Times New Roman"/>
          <w:sz w:val="28"/>
          <w:szCs w:val="28"/>
        </w:rPr>
        <w:t>Чтобы к нам попаст</w:t>
      </w:r>
      <w:r w:rsidR="009970B9" w:rsidRPr="00522C95">
        <w:rPr>
          <w:rFonts w:ascii="Times New Roman" w:hAnsi="Times New Roman" w:cs="Times New Roman"/>
          <w:sz w:val="28"/>
          <w:szCs w:val="28"/>
        </w:rPr>
        <w:t>ь</w:t>
      </w:r>
      <w:r w:rsidR="00650A92" w:rsidRPr="00522C95">
        <w:rPr>
          <w:rFonts w:ascii="Times New Roman" w:hAnsi="Times New Roman" w:cs="Times New Roman"/>
          <w:sz w:val="28"/>
          <w:szCs w:val="28"/>
        </w:rPr>
        <w:t xml:space="preserve"> вам нужно приехать</w:t>
      </w:r>
      <w:r w:rsidR="009970B9" w:rsidRPr="00522C95">
        <w:rPr>
          <w:rFonts w:ascii="Times New Roman" w:hAnsi="Times New Roman" w:cs="Times New Roman"/>
          <w:sz w:val="28"/>
          <w:szCs w:val="28"/>
        </w:rPr>
        <w:t xml:space="preserve"> в страну пожарной безопасности</w:t>
      </w:r>
      <w:r w:rsidR="001E2105" w:rsidRPr="00522C95">
        <w:rPr>
          <w:rFonts w:ascii="Times New Roman" w:hAnsi="Times New Roman" w:cs="Times New Roman"/>
          <w:sz w:val="28"/>
          <w:szCs w:val="28"/>
        </w:rPr>
        <w:t xml:space="preserve">. Ждем в гости самых смелых ребят!  </w:t>
      </w:r>
    </w:p>
    <w:p w:rsidR="006A0E78" w:rsidRPr="001441BC" w:rsidRDefault="001E21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41BC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1441BC">
        <w:rPr>
          <w:rFonts w:ascii="Times New Roman" w:hAnsi="Times New Roman" w:cs="Times New Roman"/>
          <w:sz w:val="28"/>
          <w:szCs w:val="28"/>
        </w:rPr>
        <w:t>: Ребята, я думаю, в вашей группе есть смелые? А как вы считаете, каким должен быть еще пожарный?</w:t>
      </w:r>
    </w:p>
    <w:p w:rsidR="001E2105" w:rsidRPr="001441BC" w:rsidRDefault="00263D48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 xml:space="preserve">Ответы детей </w:t>
      </w:r>
      <w:r w:rsidR="001E2105" w:rsidRPr="001441B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441BC">
        <w:rPr>
          <w:rFonts w:ascii="Times New Roman" w:hAnsi="Times New Roman" w:cs="Times New Roman"/>
          <w:sz w:val="28"/>
          <w:szCs w:val="28"/>
        </w:rPr>
        <w:t>смелым</w:t>
      </w:r>
      <w:proofErr w:type="gramEnd"/>
      <w:r w:rsidRPr="001441BC">
        <w:rPr>
          <w:rFonts w:ascii="Times New Roman" w:hAnsi="Times New Roman" w:cs="Times New Roman"/>
          <w:sz w:val="28"/>
          <w:szCs w:val="28"/>
        </w:rPr>
        <w:t>, сильным, ловким, умным и т.д.).</w:t>
      </w:r>
    </w:p>
    <w:p w:rsidR="009970B9" w:rsidRPr="001441BC" w:rsidRDefault="00263D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41BC">
        <w:rPr>
          <w:rFonts w:ascii="Times New Roman" w:hAnsi="Times New Roman" w:cs="Times New Roman"/>
          <w:sz w:val="28"/>
          <w:szCs w:val="28"/>
        </w:rPr>
        <w:t>Воспит-ль</w:t>
      </w:r>
      <w:proofErr w:type="spellEnd"/>
      <w:r w:rsidRPr="001441BC">
        <w:rPr>
          <w:rFonts w:ascii="Times New Roman" w:hAnsi="Times New Roman" w:cs="Times New Roman"/>
          <w:sz w:val="28"/>
          <w:szCs w:val="28"/>
        </w:rPr>
        <w:t xml:space="preserve">: Ну, тогда я всех приглашаю посетить школу « Юных пожарных». </w:t>
      </w:r>
      <w:r w:rsidR="009525EF" w:rsidRPr="001441BC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9970B9" w:rsidRPr="001441BC">
        <w:rPr>
          <w:rFonts w:ascii="Times New Roman" w:hAnsi="Times New Roman" w:cs="Times New Roman"/>
          <w:sz w:val="28"/>
          <w:szCs w:val="28"/>
        </w:rPr>
        <w:t xml:space="preserve"> </w:t>
      </w:r>
      <w:r w:rsidR="00483B23" w:rsidRPr="001441BC">
        <w:rPr>
          <w:rFonts w:ascii="Times New Roman" w:hAnsi="Times New Roman" w:cs="Times New Roman"/>
          <w:sz w:val="28"/>
          <w:szCs w:val="28"/>
        </w:rPr>
        <w:t>поехать на автобусе! Занимайте свободные места. Пристегнем все ремни. А для того чтобы нам не было скучно, мы послушаем веселую песенку и выполним под нее движения!</w:t>
      </w:r>
    </w:p>
    <w:p w:rsidR="00483B23" w:rsidRPr="001441BC" w:rsidRDefault="00483B23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>Играет музыка, автобус едет.</w:t>
      </w:r>
    </w:p>
    <w:p w:rsidR="00483B23" w:rsidRPr="001441BC" w:rsidRDefault="00483B23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 xml:space="preserve">Воспитатель: Вот мы и приехали в страну пожарной безопасности. Выходим все из автобуса. </w:t>
      </w:r>
      <w:r w:rsidR="00911C59" w:rsidRPr="001441BC">
        <w:rPr>
          <w:rFonts w:ascii="Times New Roman" w:hAnsi="Times New Roman" w:cs="Times New Roman"/>
          <w:sz w:val="28"/>
          <w:szCs w:val="28"/>
        </w:rPr>
        <w:t>От меня никуда не отходим, держимся все вместе. Посмотрите, здесь есть, какие-то стрелочки. Что бы это могло значить.</w:t>
      </w:r>
    </w:p>
    <w:p w:rsidR="00911C59" w:rsidRPr="001441BC" w:rsidRDefault="00911C59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>Дети: надо идти по этим стрелочкам!</w:t>
      </w:r>
    </w:p>
    <w:p w:rsidR="00911C59" w:rsidRPr="001441BC" w:rsidRDefault="00911C5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41BC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1441BC">
        <w:rPr>
          <w:rFonts w:ascii="Times New Roman" w:hAnsi="Times New Roman" w:cs="Times New Roman"/>
          <w:sz w:val="28"/>
          <w:szCs w:val="28"/>
        </w:rPr>
        <w:t>: Давайте пойдем, куда они нам укажут.</w:t>
      </w:r>
    </w:p>
    <w:p w:rsidR="00911C59" w:rsidRPr="001441BC" w:rsidRDefault="00911C59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lastRenderedPageBreak/>
        <w:t>Стрелки ведут к столам, где лежат белые листочки и стоит красная гуашь и губки.</w:t>
      </w:r>
    </w:p>
    <w:p w:rsidR="00911C59" w:rsidRPr="001441BC" w:rsidRDefault="00911C5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41BC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1441BC">
        <w:rPr>
          <w:rFonts w:ascii="Times New Roman" w:hAnsi="Times New Roman" w:cs="Times New Roman"/>
          <w:sz w:val="28"/>
          <w:szCs w:val="28"/>
        </w:rPr>
        <w:t>: Интересно, а что мы должны с этим сделать, никаких подсказок нет,  как вы считаете?</w:t>
      </w:r>
    </w:p>
    <w:p w:rsidR="00911C59" w:rsidRPr="001441BC" w:rsidRDefault="00911C59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11C59" w:rsidRPr="001441BC" w:rsidRDefault="00911C5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41BC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1441B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441B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441BC">
        <w:rPr>
          <w:rFonts w:ascii="Times New Roman" w:hAnsi="Times New Roman" w:cs="Times New Roman"/>
          <w:sz w:val="28"/>
          <w:szCs w:val="28"/>
        </w:rPr>
        <w:t xml:space="preserve"> давайте просто возьмем и раскрасим наши листочки! (на белых листах заранее нарисованы свечкой рисунки: номер 01, огнетушитель, топор, ведро, лопата, лом, багор).</w:t>
      </w:r>
    </w:p>
    <w:p w:rsidR="009525EF" w:rsidRPr="001441BC" w:rsidRDefault="009525EF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 xml:space="preserve">А </w:t>
      </w:r>
      <w:r w:rsidR="001441BC">
        <w:rPr>
          <w:rFonts w:ascii="Times New Roman" w:hAnsi="Times New Roman" w:cs="Times New Roman"/>
          <w:sz w:val="28"/>
          <w:szCs w:val="28"/>
        </w:rPr>
        <w:t xml:space="preserve">для </w:t>
      </w:r>
      <w:r w:rsidRPr="001441BC">
        <w:rPr>
          <w:rFonts w:ascii="Times New Roman" w:hAnsi="Times New Roman" w:cs="Times New Roman"/>
          <w:sz w:val="28"/>
          <w:szCs w:val="28"/>
        </w:rPr>
        <w:t>начала разомнем наши ручки:</w:t>
      </w:r>
    </w:p>
    <w:p w:rsidR="00A66E8E" w:rsidRDefault="00144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свеча большая</w:t>
      </w:r>
    </w:p>
    <w:p w:rsidR="001441BC" w:rsidRDefault="00144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стройная, прямая.</w:t>
      </w:r>
    </w:p>
    <w:p w:rsidR="001441BC" w:rsidRDefault="00144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Загорелся огонек,</w:t>
      </w:r>
    </w:p>
    <w:p w:rsidR="001441BC" w:rsidRDefault="00144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Заметался как зверек.</w:t>
      </w:r>
    </w:p>
    <w:p w:rsidR="001441BC" w:rsidRDefault="00144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Огонек нас освещает</w:t>
      </w:r>
    </w:p>
    <w:p w:rsidR="001441BC" w:rsidRDefault="00144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свеча все тает-тает.</w:t>
      </w:r>
    </w:p>
    <w:p w:rsidR="001441BC" w:rsidRDefault="00144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Догорела, замигала.</w:t>
      </w:r>
    </w:p>
    <w:p w:rsidR="001441BC" w:rsidRPr="001441BC" w:rsidRDefault="00144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 потух. Свечи не стало.</w:t>
      </w:r>
    </w:p>
    <w:p w:rsidR="00911C59" w:rsidRPr="001441BC" w:rsidRDefault="00911C59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>Дети красят и рисунки проявляются.</w:t>
      </w:r>
    </w:p>
    <w:p w:rsidR="00911C59" w:rsidRPr="001441BC" w:rsidRDefault="00C819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41BC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1441BC">
        <w:rPr>
          <w:rFonts w:ascii="Times New Roman" w:hAnsi="Times New Roman" w:cs="Times New Roman"/>
          <w:sz w:val="28"/>
          <w:szCs w:val="28"/>
        </w:rPr>
        <w:t>: А листочки то оказались волшебными, они наверно, что-то хотят нам рассказать. Ребята, давайте подумаем, что за предметы они нам показывают.</w:t>
      </w:r>
    </w:p>
    <w:p w:rsidR="00C819DB" w:rsidRPr="001441BC" w:rsidRDefault="00C819DB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>Дети называют что нарисовано.</w:t>
      </w:r>
    </w:p>
    <w:p w:rsidR="00C819DB" w:rsidRPr="001441BC" w:rsidRDefault="00C819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41BC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1441BC">
        <w:rPr>
          <w:rFonts w:ascii="Times New Roman" w:hAnsi="Times New Roman" w:cs="Times New Roman"/>
          <w:sz w:val="28"/>
          <w:szCs w:val="28"/>
        </w:rPr>
        <w:t>: Эти предметы должен знать каждый юный пожарный! ( На проекторе по очереди появляются картинки этих предметов).</w:t>
      </w:r>
    </w:p>
    <w:p w:rsidR="00D260F0" w:rsidRPr="001441BC" w:rsidRDefault="00D260F0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>Это пожарный щит, где находятся первичные средства тушения пожара. Ведро - им носят воду, или можно набрать песок. Лопата - ей можно обкопать место возгорания, забросать землей или песком. Лом – помогает раздолбить, проломить, проникнуть в труднодоступные места. Багор сделан из металла</w:t>
      </w:r>
      <w:proofErr w:type="gramStart"/>
      <w:r w:rsidRPr="001441B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41BC">
        <w:rPr>
          <w:rFonts w:ascii="Times New Roman" w:hAnsi="Times New Roman" w:cs="Times New Roman"/>
          <w:sz w:val="28"/>
          <w:szCs w:val="28"/>
        </w:rPr>
        <w:t xml:space="preserve"> конец острый с двумя крючками. С его помощью вытаскивают </w:t>
      </w:r>
      <w:r w:rsidRPr="001441BC">
        <w:rPr>
          <w:rFonts w:ascii="Times New Roman" w:hAnsi="Times New Roman" w:cs="Times New Roman"/>
          <w:sz w:val="28"/>
          <w:szCs w:val="28"/>
        </w:rPr>
        <w:lastRenderedPageBreak/>
        <w:t>из пожара предметы. Топором можно прорубить дверь.</w:t>
      </w:r>
      <w:r w:rsidR="00EF6C38" w:rsidRPr="001441BC">
        <w:rPr>
          <w:rFonts w:ascii="Times New Roman" w:hAnsi="Times New Roman" w:cs="Times New Roman"/>
          <w:sz w:val="28"/>
          <w:szCs w:val="28"/>
        </w:rPr>
        <w:t xml:space="preserve"> А 01 это номер, который должны все знать, чтобы позвонить в пожарную службу, если случился пожар.</w:t>
      </w:r>
    </w:p>
    <w:p w:rsidR="00D260F0" w:rsidRPr="001441BC" w:rsidRDefault="00DB28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41BC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1441BC">
        <w:rPr>
          <w:rFonts w:ascii="Times New Roman" w:hAnsi="Times New Roman" w:cs="Times New Roman"/>
          <w:sz w:val="28"/>
          <w:szCs w:val="28"/>
        </w:rPr>
        <w:t>: И</w:t>
      </w:r>
      <w:r w:rsidR="00D260F0" w:rsidRPr="001441BC">
        <w:rPr>
          <w:rFonts w:ascii="Times New Roman" w:hAnsi="Times New Roman" w:cs="Times New Roman"/>
          <w:sz w:val="28"/>
          <w:szCs w:val="28"/>
        </w:rPr>
        <w:t>так</w:t>
      </w:r>
      <w:r w:rsidRPr="001441BC">
        <w:rPr>
          <w:rFonts w:ascii="Times New Roman" w:hAnsi="Times New Roman" w:cs="Times New Roman"/>
          <w:sz w:val="28"/>
          <w:szCs w:val="28"/>
        </w:rPr>
        <w:t>,</w:t>
      </w:r>
      <w:r w:rsidR="00D260F0" w:rsidRPr="001441BC">
        <w:rPr>
          <w:rFonts w:ascii="Times New Roman" w:hAnsi="Times New Roman" w:cs="Times New Roman"/>
          <w:sz w:val="28"/>
          <w:szCs w:val="28"/>
        </w:rPr>
        <w:t xml:space="preserve"> идем дальше по стрелочкам. </w:t>
      </w:r>
      <w:r w:rsidRPr="001441BC">
        <w:rPr>
          <w:rFonts w:ascii="Times New Roman" w:hAnsi="Times New Roman" w:cs="Times New Roman"/>
          <w:sz w:val="28"/>
          <w:szCs w:val="28"/>
        </w:rPr>
        <w:t>(</w:t>
      </w:r>
      <w:r w:rsidR="00D260F0" w:rsidRPr="001441BC">
        <w:rPr>
          <w:rFonts w:ascii="Times New Roman" w:hAnsi="Times New Roman" w:cs="Times New Roman"/>
          <w:sz w:val="28"/>
          <w:szCs w:val="28"/>
        </w:rPr>
        <w:t xml:space="preserve">Останавливаются перед мольбертами, на которых висят </w:t>
      </w:r>
      <w:r w:rsidRPr="001441BC">
        <w:rPr>
          <w:rFonts w:ascii="Times New Roman" w:hAnsi="Times New Roman" w:cs="Times New Roman"/>
          <w:sz w:val="28"/>
          <w:szCs w:val="28"/>
        </w:rPr>
        <w:t xml:space="preserve">картинки). Давайте рассмотрим с вами картинки, что на них вы видите общего? Правильно огонь. Как вы </w:t>
      </w:r>
      <w:proofErr w:type="gramStart"/>
      <w:r w:rsidRPr="001441BC">
        <w:rPr>
          <w:rFonts w:ascii="Times New Roman" w:hAnsi="Times New Roman" w:cs="Times New Roman"/>
          <w:sz w:val="28"/>
          <w:szCs w:val="28"/>
        </w:rPr>
        <w:t>думаете из-за чего на этой картине произошел</w:t>
      </w:r>
      <w:proofErr w:type="gramEnd"/>
      <w:r w:rsidRPr="001441BC">
        <w:rPr>
          <w:rFonts w:ascii="Times New Roman" w:hAnsi="Times New Roman" w:cs="Times New Roman"/>
          <w:sz w:val="28"/>
          <w:szCs w:val="28"/>
        </w:rPr>
        <w:t xml:space="preserve"> пожар?  </w:t>
      </w:r>
      <w:proofErr w:type="gramStart"/>
      <w:r w:rsidRPr="001441BC">
        <w:rPr>
          <w:rFonts w:ascii="Times New Roman" w:hAnsi="Times New Roman" w:cs="Times New Roman"/>
          <w:sz w:val="28"/>
          <w:szCs w:val="28"/>
        </w:rPr>
        <w:t>( На первой картине мальчик играл со спичками.</w:t>
      </w:r>
      <w:proofErr w:type="gramEnd"/>
      <w:r w:rsidRPr="001441BC">
        <w:rPr>
          <w:rFonts w:ascii="Times New Roman" w:hAnsi="Times New Roman" w:cs="Times New Roman"/>
          <w:sz w:val="28"/>
          <w:szCs w:val="28"/>
        </w:rPr>
        <w:t xml:space="preserve"> Правило: Детям брать в руки спички нельзя, только взрослым! На второй картине – девочка  пользуется газовой плитой. Правило – пользоваться может только взрослый, и не оставлять плиту без присмотра взрослых. Третья картина – дети включили утюг. Правило – нельзя пользоваться электроприборами. Четвертая картина </w:t>
      </w:r>
      <w:r w:rsidR="00DE22C8" w:rsidRPr="001441BC">
        <w:rPr>
          <w:rFonts w:ascii="Times New Roman" w:hAnsi="Times New Roman" w:cs="Times New Roman"/>
          <w:sz w:val="28"/>
          <w:szCs w:val="28"/>
        </w:rPr>
        <w:t>–</w:t>
      </w:r>
      <w:r w:rsidRPr="001441BC">
        <w:rPr>
          <w:rFonts w:ascii="Times New Roman" w:hAnsi="Times New Roman" w:cs="Times New Roman"/>
          <w:sz w:val="28"/>
          <w:szCs w:val="28"/>
        </w:rPr>
        <w:t xml:space="preserve"> </w:t>
      </w:r>
      <w:r w:rsidR="00DE22C8" w:rsidRPr="001441BC">
        <w:rPr>
          <w:rFonts w:ascii="Times New Roman" w:hAnsi="Times New Roman" w:cs="Times New Roman"/>
          <w:sz w:val="28"/>
          <w:szCs w:val="28"/>
        </w:rPr>
        <w:t xml:space="preserve">дети не затушили  костер в лесу. Правило – без взрослых разводить костер нельзя, когда уходим домой тушим костер, или водой или землей. Пятая картина -  дети играли с пиротехническими изделиями и подожгли проходящей мимо женщине пальто. </w:t>
      </w:r>
      <w:proofErr w:type="gramStart"/>
      <w:r w:rsidR="00DE22C8" w:rsidRPr="001441BC">
        <w:rPr>
          <w:rFonts w:ascii="Times New Roman" w:hAnsi="Times New Roman" w:cs="Times New Roman"/>
          <w:sz w:val="28"/>
          <w:szCs w:val="28"/>
        </w:rPr>
        <w:t>Правило – все пиротехнические изделия опасны, ими лучше вообще не пользоваться или только в присутствии взрослых, не направлять в сторону людей.)</w:t>
      </w:r>
      <w:proofErr w:type="gramEnd"/>
    </w:p>
    <w:p w:rsidR="00DE22C8" w:rsidRPr="001441BC" w:rsidRDefault="00DE22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41BC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1441BC">
        <w:rPr>
          <w:rFonts w:ascii="Times New Roman" w:hAnsi="Times New Roman" w:cs="Times New Roman"/>
          <w:sz w:val="28"/>
          <w:szCs w:val="28"/>
        </w:rPr>
        <w:t>: Молодцы, вы все правила знаете, кто не знал, запомнил. А сейчас давайте поиграем с вами в игру. Представьте, что вы остались одни дома.  Чтобы не произошла беда, не было в доме пожара, вам нужно знать, с чем можно играть, а с чем нельзя. Я буду называть пред</w:t>
      </w:r>
      <w:r w:rsidR="00ED3E5B" w:rsidRPr="001441BC">
        <w:rPr>
          <w:rFonts w:ascii="Times New Roman" w:hAnsi="Times New Roman" w:cs="Times New Roman"/>
          <w:sz w:val="28"/>
          <w:szCs w:val="28"/>
        </w:rPr>
        <w:t>меты и если с ними можно играть</w:t>
      </w:r>
      <w:r w:rsidRPr="001441BC">
        <w:rPr>
          <w:rFonts w:ascii="Times New Roman" w:hAnsi="Times New Roman" w:cs="Times New Roman"/>
          <w:sz w:val="28"/>
          <w:szCs w:val="28"/>
        </w:rPr>
        <w:t xml:space="preserve">, то вы хлопаете в ладоши. </w:t>
      </w:r>
      <w:r w:rsidR="00ED3E5B" w:rsidRPr="001441BC">
        <w:rPr>
          <w:rFonts w:ascii="Times New Roman" w:hAnsi="Times New Roman" w:cs="Times New Roman"/>
          <w:sz w:val="28"/>
          <w:szCs w:val="28"/>
        </w:rPr>
        <w:t xml:space="preserve"> Если эти предметы трогать нельзя, то вы топаете</w:t>
      </w:r>
      <w:proofErr w:type="gramStart"/>
      <w:r w:rsidR="00ED3E5B" w:rsidRPr="001441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3E5B" w:rsidRPr="001441B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D3E5B" w:rsidRPr="001441B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D3E5B" w:rsidRPr="001441BC">
        <w:rPr>
          <w:rFonts w:ascii="Times New Roman" w:hAnsi="Times New Roman" w:cs="Times New Roman"/>
          <w:sz w:val="28"/>
          <w:szCs w:val="28"/>
        </w:rPr>
        <w:t xml:space="preserve">укла, машинка, машинка стиральная, альбом, чайник, мячик, карандаши, спички, газовая плита, </w:t>
      </w:r>
      <w:proofErr w:type="spellStart"/>
      <w:r w:rsidR="00ED3E5B" w:rsidRPr="001441BC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ED3E5B" w:rsidRPr="001441BC">
        <w:rPr>
          <w:rFonts w:ascii="Times New Roman" w:hAnsi="Times New Roman" w:cs="Times New Roman"/>
          <w:sz w:val="28"/>
          <w:szCs w:val="28"/>
        </w:rPr>
        <w:t>, электроплита.) Молодцы! Вас можно уже оставлять дома одних.</w:t>
      </w:r>
    </w:p>
    <w:p w:rsidR="00ED3E5B" w:rsidRPr="001441BC" w:rsidRDefault="00ED3E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41BC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1441BC">
        <w:rPr>
          <w:rFonts w:ascii="Times New Roman" w:hAnsi="Times New Roman" w:cs="Times New Roman"/>
          <w:sz w:val="28"/>
          <w:szCs w:val="28"/>
        </w:rPr>
        <w:t>: Идем дальше! Мы попали с вами в лабораторию</w:t>
      </w:r>
      <w:proofErr w:type="gramStart"/>
      <w:r w:rsidRPr="001441B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441BC">
        <w:rPr>
          <w:rFonts w:ascii="Times New Roman" w:hAnsi="Times New Roman" w:cs="Times New Roman"/>
          <w:sz w:val="28"/>
          <w:szCs w:val="28"/>
        </w:rPr>
        <w:t xml:space="preserve"> на столе стоит поднос, на нем свечи, рядом  стеклянные стаканы с песком</w:t>
      </w:r>
      <w:r w:rsidR="00A70234" w:rsidRPr="001441BC">
        <w:rPr>
          <w:rFonts w:ascii="Times New Roman" w:hAnsi="Times New Roman" w:cs="Times New Roman"/>
          <w:sz w:val="28"/>
          <w:szCs w:val="28"/>
        </w:rPr>
        <w:t>, землей, водой, снегом, пустой). Присаживайтесь на стульчики. В лаборатории нельзя шуметь, нельзя толкаться, нужно быть очень внимательным и аккуратным. Посмотрите, на столе стоят свечи. Как вы думаете, что мы буде</w:t>
      </w:r>
      <w:r w:rsidR="001441BC">
        <w:rPr>
          <w:rFonts w:ascii="Times New Roman" w:hAnsi="Times New Roman" w:cs="Times New Roman"/>
          <w:sz w:val="28"/>
          <w:szCs w:val="28"/>
        </w:rPr>
        <w:t>м</w:t>
      </w:r>
      <w:r w:rsidR="00A70234" w:rsidRPr="001441BC">
        <w:rPr>
          <w:rFonts w:ascii="Times New Roman" w:hAnsi="Times New Roman" w:cs="Times New Roman"/>
          <w:sz w:val="28"/>
          <w:szCs w:val="28"/>
        </w:rPr>
        <w:t xml:space="preserve"> с ними делать? Да, давайте зажжем. Кому можно брать спички? Я буду очень осторожной, здесь есть огнетушитель и ведро с водой, после того как я зажгу свечи, спичку выброшу в ведро с водой, чтоб не возник пожар. Давайте с вами узнаем чего </w:t>
      </w:r>
      <w:proofErr w:type="gramStart"/>
      <w:r w:rsidR="00A70234" w:rsidRPr="001441BC">
        <w:rPr>
          <w:rFonts w:ascii="Times New Roman" w:hAnsi="Times New Roman" w:cs="Times New Roman"/>
          <w:sz w:val="28"/>
          <w:szCs w:val="28"/>
        </w:rPr>
        <w:t>боится огонь</w:t>
      </w:r>
      <w:proofErr w:type="gramEnd"/>
      <w:r w:rsidR="00A70234" w:rsidRPr="001441BC">
        <w:rPr>
          <w:rFonts w:ascii="Times New Roman" w:hAnsi="Times New Roman" w:cs="Times New Roman"/>
          <w:sz w:val="28"/>
          <w:szCs w:val="28"/>
        </w:rPr>
        <w:t xml:space="preserve">, чем мы сможем его потушить? Что у нас находится в емкостях? Проверим? Воспитатель по очереди приглашает детей. После завершения вытирают руки салфетками. </w:t>
      </w:r>
    </w:p>
    <w:p w:rsidR="00A70234" w:rsidRPr="001441BC" w:rsidRDefault="00A702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41BC">
        <w:rPr>
          <w:rFonts w:ascii="Times New Roman" w:hAnsi="Times New Roman" w:cs="Times New Roman"/>
          <w:sz w:val="28"/>
          <w:szCs w:val="28"/>
        </w:rPr>
        <w:lastRenderedPageBreak/>
        <w:t>Вос-ль</w:t>
      </w:r>
      <w:proofErr w:type="spellEnd"/>
      <w:r w:rsidRPr="001441BC">
        <w:rPr>
          <w:rFonts w:ascii="Times New Roman" w:hAnsi="Times New Roman" w:cs="Times New Roman"/>
          <w:sz w:val="28"/>
          <w:szCs w:val="28"/>
        </w:rPr>
        <w:t>: Идем дальше по нашим стрелочкам. Их встречает пожарный.</w:t>
      </w:r>
    </w:p>
    <w:p w:rsidR="00DB28E9" w:rsidRPr="001441BC" w:rsidRDefault="00A70234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>Пожарный: Здравствуйте, ребята! Я очень рад, что вы пришли в нашу школ</w:t>
      </w:r>
      <w:r w:rsidR="00EF6C38" w:rsidRPr="001441BC">
        <w:rPr>
          <w:rFonts w:ascii="Times New Roman" w:hAnsi="Times New Roman" w:cs="Times New Roman"/>
          <w:sz w:val="28"/>
          <w:szCs w:val="28"/>
        </w:rPr>
        <w:t>у «</w:t>
      </w:r>
      <w:r w:rsidRPr="001441BC">
        <w:rPr>
          <w:rFonts w:ascii="Times New Roman" w:hAnsi="Times New Roman" w:cs="Times New Roman"/>
          <w:sz w:val="28"/>
          <w:szCs w:val="28"/>
        </w:rPr>
        <w:t>Юных пожарных</w:t>
      </w:r>
      <w:r w:rsidR="00EF6C38" w:rsidRPr="001441BC">
        <w:rPr>
          <w:rFonts w:ascii="Times New Roman" w:hAnsi="Times New Roman" w:cs="Times New Roman"/>
          <w:sz w:val="28"/>
          <w:szCs w:val="28"/>
        </w:rPr>
        <w:t xml:space="preserve">».  Я посмотрел, как вы выполняли все задания, и понял, что вы много знаете о пожарной безопасности. Но я все же хочу проверить вас, сможете ли вы потушить костер. А для этого вам нужно за короткое время выбрать только те предметы, которыми можно затушить огонь. </w:t>
      </w:r>
      <w:r w:rsidR="00BF1A67" w:rsidRPr="001441BC">
        <w:rPr>
          <w:rFonts w:ascii="Times New Roman" w:hAnsi="Times New Roman" w:cs="Times New Roman"/>
          <w:sz w:val="28"/>
          <w:szCs w:val="28"/>
        </w:rPr>
        <w:t xml:space="preserve">(На столе лежат разные предметы, дети должны выбрать из них те, которыми можно тушить огонь, на полу стоит нарисованный костер, дети предметы ставят около него.) </w:t>
      </w:r>
      <w:r w:rsidR="00EF6C38" w:rsidRPr="001441BC">
        <w:rPr>
          <w:rFonts w:ascii="Times New Roman" w:hAnsi="Times New Roman" w:cs="Times New Roman"/>
          <w:sz w:val="28"/>
          <w:szCs w:val="28"/>
        </w:rPr>
        <w:t xml:space="preserve">Слушаем мою команду. Приготовились…на старт, внимание, марш! </w:t>
      </w:r>
    </w:p>
    <w:p w:rsidR="00BF1A67" w:rsidRPr="001441BC" w:rsidRDefault="00BF1A67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>Пожарный проверяет правильность выполнения задания.</w:t>
      </w:r>
    </w:p>
    <w:p w:rsidR="00BF1A67" w:rsidRPr="001441BC" w:rsidRDefault="00BF1A67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>Пожарный: Молодцы справились и с этим заданием. Вы заслуженно стали «Юными пожарными». И я хочу вам вручить каждому вот такие медали!</w:t>
      </w:r>
    </w:p>
    <w:p w:rsidR="00BF1A67" w:rsidRPr="001441BC" w:rsidRDefault="00BF1A67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>Дети благодарят пожарного.</w:t>
      </w:r>
    </w:p>
    <w:p w:rsidR="00BF1A67" w:rsidRPr="001441BC" w:rsidRDefault="00BF1A67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>Воспитатель: Ребята, нам пора возвращаться в детский сад! Давайте, посмотрим, куда ведут стрелочки. А вот и наш автобус.</w:t>
      </w:r>
    </w:p>
    <w:p w:rsidR="00BF1A67" w:rsidRPr="001441BC" w:rsidRDefault="00BF1A67">
      <w:pPr>
        <w:rPr>
          <w:rFonts w:ascii="Times New Roman" w:hAnsi="Times New Roman" w:cs="Times New Roman"/>
          <w:sz w:val="28"/>
          <w:szCs w:val="28"/>
        </w:rPr>
      </w:pPr>
      <w:r w:rsidRPr="001441BC">
        <w:rPr>
          <w:rFonts w:ascii="Times New Roman" w:hAnsi="Times New Roman" w:cs="Times New Roman"/>
          <w:sz w:val="28"/>
          <w:szCs w:val="28"/>
        </w:rPr>
        <w:t>Все садятся в автобус, едут в детский сад. Играет музыка.</w:t>
      </w:r>
    </w:p>
    <w:p w:rsidR="00BF1A67" w:rsidRPr="001441BC" w:rsidRDefault="00F426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41BC">
        <w:rPr>
          <w:rFonts w:ascii="Times New Roman" w:hAnsi="Times New Roman" w:cs="Times New Roman"/>
          <w:sz w:val="28"/>
          <w:szCs w:val="28"/>
        </w:rPr>
        <w:t>Воспит-ль</w:t>
      </w:r>
      <w:proofErr w:type="spellEnd"/>
      <w:r w:rsidRPr="001441BC">
        <w:rPr>
          <w:rFonts w:ascii="Times New Roman" w:hAnsi="Times New Roman" w:cs="Times New Roman"/>
          <w:sz w:val="28"/>
          <w:szCs w:val="28"/>
        </w:rPr>
        <w:t>: Ребята, что вы узнали из путешествия по стране безопасности?     Молодцы, я уверенна, что вы всегда будете помнить правила пожарной безопасности, и с вами никогда не случится беда. А мне теперь нужно идти в другой детский сад, и прочитать  им письмо из школы «Юных пожарных», думаю, там тоже найдутся такие смелые и умные ребята как вы. До свидания!</w:t>
      </w:r>
    </w:p>
    <w:p w:rsidR="00D260F0" w:rsidRPr="001441BC" w:rsidRDefault="00D260F0">
      <w:pPr>
        <w:rPr>
          <w:rFonts w:ascii="Times New Roman" w:hAnsi="Times New Roman" w:cs="Times New Roman"/>
          <w:sz w:val="28"/>
          <w:szCs w:val="28"/>
        </w:rPr>
      </w:pPr>
    </w:p>
    <w:p w:rsidR="00C819DB" w:rsidRPr="001441BC" w:rsidRDefault="00C819DB">
      <w:pPr>
        <w:rPr>
          <w:rFonts w:ascii="Times New Roman" w:hAnsi="Times New Roman" w:cs="Times New Roman"/>
          <w:sz w:val="28"/>
          <w:szCs w:val="28"/>
        </w:rPr>
      </w:pPr>
    </w:p>
    <w:p w:rsidR="00911C59" w:rsidRPr="001441BC" w:rsidRDefault="00911C59">
      <w:pPr>
        <w:rPr>
          <w:rFonts w:ascii="Times New Roman" w:hAnsi="Times New Roman" w:cs="Times New Roman"/>
          <w:sz w:val="28"/>
          <w:szCs w:val="28"/>
        </w:rPr>
      </w:pPr>
    </w:p>
    <w:p w:rsidR="00911C59" w:rsidRPr="001441BC" w:rsidRDefault="00911C59">
      <w:pPr>
        <w:rPr>
          <w:rFonts w:ascii="Times New Roman" w:hAnsi="Times New Roman" w:cs="Times New Roman"/>
          <w:sz w:val="28"/>
          <w:szCs w:val="28"/>
        </w:rPr>
      </w:pPr>
    </w:p>
    <w:sectPr w:rsidR="00911C59" w:rsidRPr="001441BC" w:rsidSect="00E071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F5B" w:rsidRDefault="00911F5B" w:rsidP="003B7426">
      <w:pPr>
        <w:spacing w:after="0" w:line="240" w:lineRule="auto"/>
      </w:pPr>
      <w:r>
        <w:separator/>
      </w:r>
    </w:p>
  </w:endnote>
  <w:endnote w:type="continuationSeparator" w:id="0">
    <w:p w:rsidR="00911F5B" w:rsidRDefault="00911F5B" w:rsidP="003B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26" w:rsidRDefault="003B74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181"/>
      <w:docPartObj>
        <w:docPartGallery w:val="Page Numbers (Bottom of Page)"/>
        <w:docPartUnique/>
      </w:docPartObj>
    </w:sdtPr>
    <w:sdtContent>
      <w:p w:rsidR="003B7426" w:rsidRDefault="001426A7">
        <w:pPr>
          <w:pStyle w:val="a5"/>
          <w:jc w:val="center"/>
        </w:pPr>
        <w:fldSimple w:instr=" PAGE   \* MERGEFORMAT ">
          <w:r w:rsidR="00D67AA6">
            <w:rPr>
              <w:noProof/>
            </w:rPr>
            <w:t>4</w:t>
          </w:r>
        </w:fldSimple>
      </w:p>
    </w:sdtContent>
  </w:sdt>
  <w:p w:rsidR="003B7426" w:rsidRDefault="003B742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26" w:rsidRDefault="003B74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F5B" w:rsidRDefault="00911F5B" w:rsidP="003B7426">
      <w:pPr>
        <w:spacing w:after="0" w:line="240" w:lineRule="auto"/>
      </w:pPr>
      <w:r>
        <w:separator/>
      </w:r>
    </w:p>
  </w:footnote>
  <w:footnote w:type="continuationSeparator" w:id="0">
    <w:p w:rsidR="00911F5B" w:rsidRDefault="00911F5B" w:rsidP="003B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26" w:rsidRDefault="003B74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26" w:rsidRDefault="003B742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26" w:rsidRDefault="003B74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74E"/>
    <w:rsid w:val="0006402D"/>
    <w:rsid w:val="001426A7"/>
    <w:rsid w:val="001441BC"/>
    <w:rsid w:val="001604D7"/>
    <w:rsid w:val="0019083E"/>
    <w:rsid w:val="001D42AF"/>
    <w:rsid w:val="001E2105"/>
    <w:rsid w:val="00263D48"/>
    <w:rsid w:val="00360E05"/>
    <w:rsid w:val="003A6751"/>
    <w:rsid w:val="003B7426"/>
    <w:rsid w:val="00483B23"/>
    <w:rsid w:val="00522675"/>
    <w:rsid w:val="00522C95"/>
    <w:rsid w:val="00604D57"/>
    <w:rsid w:val="00650A92"/>
    <w:rsid w:val="006A0E78"/>
    <w:rsid w:val="0072374E"/>
    <w:rsid w:val="00791F6A"/>
    <w:rsid w:val="00811C21"/>
    <w:rsid w:val="00875C82"/>
    <w:rsid w:val="008D673B"/>
    <w:rsid w:val="00911C59"/>
    <w:rsid w:val="00911F5B"/>
    <w:rsid w:val="00942240"/>
    <w:rsid w:val="009525EF"/>
    <w:rsid w:val="009970B9"/>
    <w:rsid w:val="00A66E8E"/>
    <w:rsid w:val="00A70234"/>
    <w:rsid w:val="00BF1A67"/>
    <w:rsid w:val="00BF2DBA"/>
    <w:rsid w:val="00C819DB"/>
    <w:rsid w:val="00D174C4"/>
    <w:rsid w:val="00D260F0"/>
    <w:rsid w:val="00D67AA6"/>
    <w:rsid w:val="00DB28E9"/>
    <w:rsid w:val="00DE22C8"/>
    <w:rsid w:val="00E071C6"/>
    <w:rsid w:val="00E625BD"/>
    <w:rsid w:val="00ED3E5B"/>
    <w:rsid w:val="00EF6C38"/>
    <w:rsid w:val="00F4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7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7426"/>
  </w:style>
  <w:style w:type="paragraph" w:styleId="a5">
    <w:name w:val="footer"/>
    <w:basedOn w:val="a"/>
    <w:link w:val="a6"/>
    <w:uiPriority w:val="99"/>
    <w:unhideWhenUsed/>
    <w:rsid w:val="003B7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4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cp:lastPrinted>2018-01-14T15:02:00Z</cp:lastPrinted>
  <dcterms:created xsi:type="dcterms:W3CDTF">2018-01-11T12:42:00Z</dcterms:created>
  <dcterms:modified xsi:type="dcterms:W3CDTF">2019-04-04T03:44:00Z</dcterms:modified>
</cp:coreProperties>
</file>